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A509A" w14:textId="5278633D" w:rsidR="000D47ED" w:rsidRPr="00A34AF1" w:rsidRDefault="0010226F" w:rsidP="00A34AF1">
      <w:pPr>
        <w:spacing w:after="0" w:line="360" w:lineRule="auto"/>
        <w:jc w:val="right"/>
        <w:rPr>
          <w:rFonts w:ascii="Work Sans" w:eastAsia="Times New Roman" w:hAnsi="Work Sans" w:cs="Arial"/>
          <w:lang w:eastAsia="ar-SA"/>
        </w:rPr>
      </w:pPr>
      <w:r w:rsidRPr="002F7474">
        <w:rPr>
          <w:rFonts w:ascii="Work Sans" w:eastAsia="Times New Roman" w:hAnsi="Work Sans" w:cs="Arial"/>
          <w:b/>
          <w:i/>
          <w:lang w:eastAsia="ar-SA"/>
        </w:rPr>
        <w:t>ZAŁĄCZNIK NR 1 FORMULARZ OFERTOWY</w:t>
      </w:r>
    </w:p>
    <w:p w14:paraId="1098EEC1" w14:textId="627B7F0E" w:rsidR="002C6AAE" w:rsidRPr="00A34AF1" w:rsidRDefault="0010226F" w:rsidP="00A34AF1">
      <w:pPr>
        <w:spacing w:after="0" w:line="360" w:lineRule="auto"/>
        <w:jc w:val="center"/>
        <w:rPr>
          <w:rFonts w:ascii="Work Sans" w:eastAsia="Times New Roman" w:hAnsi="Work Sans" w:cs="Arial"/>
          <w:lang w:eastAsia="ar-SA"/>
        </w:rPr>
      </w:pPr>
      <w:r w:rsidRPr="002F7474">
        <w:rPr>
          <w:rFonts w:ascii="Work Sans" w:eastAsia="Times New Roman" w:hAnsi="Work Sans" w:cs="Arial"/>
          <w:b/>
          <w:i/>
          <w:lang w:eastAsia="ar-SA"/>
        </w:rPr>
        <w:t xml:space="preserve">FORMULARZ OFERTOWY </w:t>
      </w:r>
    </w:p>
    <w:p w14:paraId="0E677BEB" w14:textId="610825A4" w:rsidR="0010226F" w:rsidRPr="002F7474" w:rsidRDefault="0010226F" w:rsidP="002F7474">
      <w:pPr>
        <w:spacing w:after="0" w:line="360" w:lineRule="auto"/>
        <w:jc w:val="both"/>
        <w:rPr>
          <w:rFonts w:ascii="Work Sans" w:eastAsia="Times New Roman" w:hAnsi="Work Sans" w:cs="Arial"/>
          <w:b/>
          <w:bCs/>
          <w:lang w:eastAsia="ar-SA"/>
        </w:rPr>
      </w:pPr>
      <w:r w:rsidRPr="002F7474">
        <w:rPr>
          <w:rFonts w:ascii="Work Sans" w:eastAsia="Times New Roman" w:hAnsi="Work Sans" w:cs="Arial"/>
          <w:b/>
          <w:bCs/>
          <w:lang w:eastAsia="ar-SA"/>
        </w:rPr>
        <w:t xml:space="preserve">Oferta dla firmy: </w:t>
      </w:r>
    </w:p>
    <w:p w14:paraId="7E5C443D" w14:textId="77777777" w:rsidR="000D47ED" w:rsidRPr="002F7474" w:rsidRDefault="000D47ED" w:rsidP="002F7474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  <w:r w:rsidRPr="002F7474">
        <w:rPr>
          <w:rFonts w:ascii="Work Sans" w:eastAsia="Times New Roman" w:hAnsi="Work Sans" w:cs="Arial"/>
          <w:lang w:eastAsia="ar-SA"/>
        </w:rPr>
        <w:t>BFK Development Sp. z o. o.</w:t>
      </w:r>
    </w:p>
    <w:p w14:paraId="34B2E3AD" w14:textId="77777777" w:rsidR="000D47ED" w:rsidRPr="002F7474" w:rsidRDefault="000D47ED" w:rsidP="002F7474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  <w:r w:rsidRPr="002F7474">
        <w:rPr>
          <w:rFonts w:ascii="Work Sans" w:eastAsia="Times New Roman" w:hAnsi="Work Sans" w:cs="Arial"/>
          <w:lang w:eastAsia="ar-SA"/>
        </w:rPr>
        <w:t>ul. Jesionowa 10</w:t>
      </w:r>
    </w:p>
    <w:p w14:paraId="4DD54614" w14:textId="77777777" w:rsidR="000D47ED" w:rsidRPr="002F7474" w:rsidRDefault="000D47ED" w:rsidP="002F7474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  <w:r w:rsidRPr="002F7474">
        <w:rPr>
          <w:rFonts w:ascii="Work Sans" w:eastAsia="Times New Roman" w:hAnsi="Work Sans" w:cs="Arial"/>
          <w:lang w:eastAsia="ar-SA"/>
        </w:rPr>
        <w:t>62-571 Stare Miasto</w:t>
      </w:r>
    </w:p>
    <w:p w14:paraId="48889652" w14:textId="15EB3FD2" w:rsidR="0010226F" w:rsidRPr="002F7474" w:rsidRDefault="000D47ED" w:rsidP="002F7474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  <w:r w:rsidRPr="002F7474">
        <w:rPr>
          <w:rFonts w:ascii="Work Sans" w:eastAsia="Times New Roman" w:hAnsi="Work Sans" w:cs="Arial"/>
          <w:lang w:eastAsia="ar-SA"/>
        </w:rPr>
        <w:t>NIP 665-302-93-48</w:t>
      </w:r>
    </w:p>
    <w:p w14:paraId="6B9BB4B6" w14:textId="77777777" w:rsidR="000D47ED" w:rsidRPr="002F7474" w:rsidRDefault="000D47ED" w:rsidP="002F7474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p w14:paraId="7906C556" w14:textId="64B10898" w:rsidR="0010226F" w:rsidRPr="002F7474" w:rsidRDefault="0010226F" w:rsidP="002F7474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  <w:r w:rsidRPr="002F7474">
        <w:rPr>
          <w:rFonts w:ascii="Work Sans" w:eastAsia="Times New Roman" w:hAnsi="Work Sans" w:cs="Arial"/>
          <w:lang w:eastAsia="ar-SA"/>
        </w:rPr>
        <w:t xml:space="preserve">W odpowiedzi na zapytanie ofertowe z dnia </w:t>
      </w:r>
      <w:r w:rsidR="00AB05BD" w:rsidRPr="00AB05BD">
        <w:rPr>
          <w:rFonts w:ascii="Work Sans" w:eastAsia="Times New Roman" w:hAnsi="Work Sans" w:cs="Arial"/>
          <w:highlight w:val="yellow"/>
          <w:lang w:eastAsia="ar-SA"/>
        </w:rPr>
        <w:t>…………….</w:t>
      </w:r>
      <w:r w:rsidR="00261537" w:rsidRPr="002F7474">
        <w:rPr>
          <w:rFonts w:ascii="Work Sans" w:eastAsia="Times New Roman" w:hAnsi="Work Sans" w:cs="Arial"/>
          <w:lang w:eastAsia="ar-SA"/>
        </w:rPr>
        <w:t xml:space="preserve"> </w:t>
      </w:r>
      <w:r w:rsidRPr="002F7474">
        <w:rPr>
          <w:rFonts w:ascii="Work Sans" w:hAnsi="Work Sans" w:cs="Arial"/>
        </w:rPr>
        <w:t>r.</w:t>
      </w:r>
      <w:r w:rsidRPr="002F7474">
        <w:rPr>
          <w:rFonts w:ascii="Work Sans" w:eastAsia="Times New Roman" w:hAnsi="Work Sans" w:cs="Arial"/>
          <w:lang w:eastAsia="ar-SA"/>
        </w:rPr>
        <w:t xml:space="preserve"> dotyczące </w:t>
      </w:r>
      <w:r w:rsidR="000D47ED" w:rsidRPr="002F7474">
        <w:rPr>
          <w:rFonts w:ascii="Work Sans" w:eastAsia="Times New Roman" w:hAnsi="Work Sans" w:cs="Arial"/>
          <w:lang w:eastAsia="ar-SA"/>
        </w:rPr>
        <w:t xml:space="preserve">dotyczącego zakupu przeprowadzenia robót budowalnych określonych w przedmiocie zamówienia </w:t>
      </w:r>
      <w:r w:rsidRPr="002F7474">
        <w:rPr>
          <w:rFonts w:ascii="Work Sans" w:eastAsia="Times New Roman" w:hAnsi="Work Sans" w:cs="Arial"/>
          <w:lang w:eastAsia="ar-SA"/>
        </w:rPr>
        <w:t xml:space="preserve">w ramach projektu </w:t>
      </w:r>
      <w:r w:rsidR="004E75DA" w:rsidRPr="002F7474">
        <w:rPr>
          <w:rFonts w:ascii="Work Sans" w:eastAsia="Times New Roman" w:hAnsi="Work Sans" w:cs="Arial"/>
          <w:lang w:eastAsia="ar-SA"/>
        </w:rPr>
        <w:t xml:space="preserve">pn. </w:t>
      </w:r>
      <w:r w:rsidRPr="002F7474">
        <w:rPr>
          <w:rFonts w:ascii="Work Sans" w:hAnsi="Work Sans" w:cs="Arial"/>
        </w:rPr>
        <w:t>„</w:t>
      </w:r>
      <w:r w:rsidR="000D47ED" w:rsidRPr="002F7474">
        <w:rPr>
          <w:rFonts w:ascii="Work Sans" w:hAnsi="Work Sans" w:cs="Arial"/>
        </w:rPr>
        <w:t>Blisko ludzi, blisko zdrowia - Budowa Zakładu opiekuńczo-leczniczego z centrum rehabilitacji w Wielkopolsce Wschodniej</w:t>
      </w:r>
      <w:r w:rsidRPr="002F7474">
        <w:rPr>
          <w:rFonts w:ascii="Work Sans" w:hAnsi="Work Sans" w:cs="Arial"/>
        </w:rPr>
        <w:t>”</w:t>
      </w:r>
      <w:r w:rsidR="000D47ED" w:rsidRPr="002F7474">
        <w:rPr>
          <w:rFonts w:ascii="Work Sans" w:hAnsi="Work Sans" w:cs="Arial"/>
        </w:rPr>
        <w:t xml:space="preserve"> nr FEWP.10.02-IZ.00-0141/</w:t>
      </w:r>
      <w:r w:rsidR="00B706CE" w:rsidRPr="002F7474">
        <w:rPr>
          <w:rFonts w:ascii="Work Sans" w:hAnsi="Work Sans" w:cs="Arial"/>
        </w:rPr>
        <w:t>23 składam</w:t>
      </w:r>
      <w:r w:rsidRPr="002F7474">
        <w:rPr>
          <w:rFonts w:ascii="Work Sans" w:eastAsia="Times New Roman" w:hAnsi="Work Sans" w:cs="Arial"/>
          <w:lang w:eastAsia="ar-SA"/>
        </w:rPr>
        <w:t xml:space="preserve"> niniejszą ofertę na wykonanie w/w zamówienia.</w:t>
      </w: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942"/>
      </w:tblGrid>
      <w:tr w:rsidR="0010226F" w:rsidRPr="002F7474" w14:paraId="491EEC02" w14:textId="77777777" w:rsidTr="00105DE7">
        <w:trPr>
          <w:trHeight w:val="13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13CD616A" w14:textId="77777777" w:rsidR="0010226F" w:rsidRPr="002F7474" w:rsidRDefault="0010226F" w:rsidP="002F7474">
            <w:pPr>
              <w:spacing w:after="0" w:line="360" w:lineRule="auto"/>
              <w:rPr>
                <w:rFonts w:ascii="Work Sans" w:hAnsi="Work Sans" w:cs="Arial"/>
                <w:b/>
                <w:bCs/>
              </w:rPr>
            </w:pPr>
            <w:r w:rsidRPr="002F7474">
              <w:rPr>
                <w:rFonts w:ascii="Work Sans" w:eastAsia="Times New Roman" w:hAnsi="Work Sans" w:cs="Arial"/>
                <w:b/>
                <w:lang w:eastAsia="ar-SA"/>
              </w:rPr>
              <w:t>I. NAZWA I DANE TELEADRESOWE WYKONAWCY</w:t>
            </w:r>
          </w:p>
        </w:tc>
      </w:tr>
      <w:tr w:rsidR="0010226F" w:rsidRPr="002F7474" w14:paraId="36AE6837" w14:textId="77777777" w:rsidTr="00105DE7">
        <w:trPr>
          <w:trHeight w:val="34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250F406" w14:textId="77777777" w:rsidR="0010226F" w:rsidRPr="002F7474" w:rsidRDefault="0010226F" w:rsidP="002F7474">
            <w:pPr>
              <w:spacing w:after="0" w:line="360" w:lineRule="auto"/>
              <w:jc w:val="center"/>
              <w:rPr>
                <w:rFonts w:ascii="Work Sans" w:hAnsi="Work Sans" w:cs="Arial"/>
                <w:b/>
                <w:bCs/>
              </w:rPr>
            </w:pPr>
            <w:r w:rsidRPr="002F7474">
              <w:rPr>
                <w:rFonts w:ascii="Work Sans" w:hAnsi="Work Sans" w:cs="Arial"/>
                <w:b/>
                <w:bCs/>
              </w:rPr>
              <w:t>Dane Wykonawcy</w:t>
            </w:r>
          </w:p>
        </w:tc>
      </w:tr>
      <w:tr w:rsidR="0010226F" w:rsidRPr="002F7474" w14:paraId="0A89A30E" w14:textId="77777777" w:rsidTr="00105DE7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E0DE3F" w14:textId="77777777" w:rsidR="0010226F" w:rsidRPr="002F7474" w:rsidRDefault="0010226F" w:rsidP="002F7474">
            <w:pPr>
              <w:spacing w:after="0" w:line="360" w:lineRule="auto"/>
              <w:jc w:val="both"/>
              <w:rPr>
                <w:rFonts w:ascii="Work Sans" w:hAnsi="Work Sans" w:cs="Arial"/>
              </w:rPr>
            </w:pPr>
            <w:r w:rsidRPr="002F7474">
              <w:rPr>
                <w:rFonts w:ascii="Work Sans" w:hAnsi="Work Sans" w:cs="Arial"/>
              </w:rPr>
              <w:t>Pełna nazwa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EFAD" w14:textId="77777777" w:rsidR="0010226F" w:rsidRPr="002F7474" w:rsidRDefault="0010226F" w:rsidP="002F7474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2F7474" w14:paraId="1341E563" w14:textId="77777777" w:rsidTr="00105DE7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411671" w14:textId="77777777" w:rsidR="0010226F" w:rsidRPr="002F7474" w:rsidRDefault="0010226F" w:rsidP="002F7474">
            <w:pPr>
              <w:spacing w:after="0" w:line="360" w:lineRule="auto"/>
              <w:jc w:val="both"/>
              <w:rPr>
                <w:rFonts w:ascii="Work Sans" w:hAnsi="Work Sans" w:cs="Arial"/>
              </w:rPr>
            </w:pPr>
            <w:r w:rsidRPr="002F7474">
              <w:rPr>
                <w:rFonts w:ascii="Work Sans" w:hAnsi="Work Sans" w:cs="Arial"/>
              </w:rPr>
              <w:t>Adres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DC65" w14:textId="77777777" w:rsidR="0010226F" w:rsidRPr="002F7474" w:rsidRDefault="0010226F" w:rsidP="002F7474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2F7474" w14:paraId="31B3DDBE" w14:textId="77777777" w:rsidTr="00105DE7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9C082" w14:textId="77777777" w:rsidR="0010226F" w:rsidRPr="002F7474" w:rsidRDefault="0010226F" w:rsidP="002F7474">
            <w:pPr>
              <w:spacing w:after="0" w:line="360" w:lineRule="auto"/>
              <w:jc w:val="both"/>
              <w:rPr>
                <w:rFonts w:ascii="Work Sans" w:hAnsi="Work Sans" w:cs="Arial"/>
              </w:rPr>
            </w:pPr>
            <w:r w:rsidRPr="002F7474">
              <w:rPr>
                <w:rFonts w:ascii="Work Sans" w:hAnsi="Work Sans" w:cs="Arial"/>
              </w:rPr>
              <w:t>NIP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2840" w14:textId="77777777" w:rsidR="0010226F" w:rsidRPr="002F7474" w:rsidRDefault="0010226F" w:rsidP="002F7474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2F7474" w14:paraId="4BCD20D7" w14:textId="77777777" w:rsidTr="00105DE7">
        <w:trPr>
          <w:trHeight w:val="34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4E883B" w14:textId="77777777" w:rsidR="0010226F" w:rsidRPr="002F7474" w:rsidRDefault="0010226F" w:rsidP="002F7474">
            <w:pPr>
              <w:snapToGrid w:val="0"/>
              <w:spacing w:after="0" w:line="360" w:lineRule="auto"/>
              <w:jc w:val="center"/>
              <w:rPr>
                <w:rFonts w:ascii="Work Sans" w:hAnsi="Work Sans" w:cs="Aria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lang w:eastAsia="ar-SA"/>
              </w:rPr>
              <w:t>Dane osoby do kontaktu:</w:t>
            </w:r>
          </w:p>
        </w:tc>
      </w:tr>
      <w:tr w:rsidR="0010226F" w:rsidRPr="002F7474" w14:paraId="76BB0E72" w14:textId="77777777" w:rsidTr="00105DE7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71B70B" w14:textId="77777777" w:rsidR="0010226F" w:rsidRPr="002F7474" w:rsidRDefault="0010226F" w:rsidP="002F7474">
            <w:pPr>
              <w:spacing w:after="0" w:line="360" w:lineRule="auto"/>
              <w:jc w:val="both"/>
              <w:rPr>
                <w:rFonts w:ascii="Work Sans" w:eastAsia="Times New Roman" w:hAnsi="Work Sans" w:cs="Arial"/>
                <w:lang w:eastAsia="ar-SA"/>
              </w:rPr>
            </w:pPr>
            <w:r w:rsidRPr="002F7474">
              <w:rPr>
                <w:rFonts w:ascii="Work Sans" w:eastAsia="Times New Roman" w:hAnsi="Work Sans" w:cs="Arial"/>
                <w:lang w:eastAsia="ar-SA"/>
              </w:rPr>
              <w:t>Imię, nazwisko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D9CC" w14:textId="77777777" w:rsidR="0010226F" w:rsidRPr="002F7474" w:rsidRDefault="0010226F" w:rsidP="002F7474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2F7474" w14:paraId="31ABDBC5" w14:textId="77777777" w:rsidTr="00105DE7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26131F" w14:textId="77777777" w:rsidR="0010226F" w:rsidRPr="002F7474" w:rsidRDefault="0010226F" w:rsidP="002F7474">
            <w:pPr>
              <w:spacing w:after="0" w:line="360" w:lineRule="auto"/>
              <w:jc w:val="both"/>
              <w:rPr>
                <w:rFonts w:ascii="Work Sans" w:eastAsia="Times New Roman" w:hAnsi="Work Sans" w:cs="Arial"/>
                <w:lang w:eastAsia="ar-SA"/>
              </w:rPr>
            </w:pPr>
            <w:r w:rsidRPr="002F7474">
              <w:rPr>
                <w:rFonts w:ascii="Work Sans" w:eastAsia="Times New Roman" w:hAnsi="Work Sans" w:cs="Arial"/>
                <w:lang w:eastAsia="ar-SA"/>
              </w:rPr>
              <w:t>Nr telefonu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33E6" w14:textId="77777777" w:rsidR="0010226F" w:rsidRPr="002F7474" w:rsidRDefault="0010226F" w:rsidP="002F7474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2F7474" w14:paraId="5A78F4EA" w14:textId="77777777" w:rsidTr="00105DE7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1AD20C" w14:textId="77777777" w:rsidR="0010226F" w:rsidRPr="002F7474" w:rsidRDefault="0010226F" w:rsidP="002F7474">
            <w:pPr>
              <w:spacing w:after="0" w:line="360" w:lineRule="auto"/>
              <w:jc w:val="both"/>
              <w:rPr>
                <w:rFonts w:ascii="Work Sans" w:eastAsia="Times New Roman" w:hAnsi="Work Sans" w:cs="Arial"/>
                <w:lang w:eastAsia="ar-SA"/>
              </w:rPr>
            </w:pPr>
            <w:r w:rsidRPr="002F7474">
              <w:rPr>
                <w:rFonts w:ascii="Work Sans" w:eastAsia="Times New Roman" w:hAnsi="Work Sans" w:cs="Arial"/>
                <w:lang w:eastAsia="ar-SA"/>
              </w:rPr>
              <w:t>Adres e-mail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DE68" w14:textId="77777777" w:rsidR="0010226F" w:rsidRPr="002F7474" w:rsidRDefault="0010226F" w:rsidP="002F7474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</w:tbl>
    <w:p w14:paraId="5E76577E" w14:textId="77777777" w:rsidR="002C6AAE" w:rsidRPr="002F7474" w:rsidRDefault="002C6AAE" w:rsidP="00A34AF1">
      <w:pPr>
        <w:spacing w:after="0" w:line="360" w:lineRule="auto"/>
        <w:rPr>
          <w:rFonts w:ascii="Work Sans" w:eastAsia="Times New Roman" w:hAnsi="Work Sans" w:cs="Arial"/>
          <w:b/>
          <w:color w:val="FF0000"/>
          <w:lang w:eastAsia="ar-SA"/>
        </w:rPr>
      </w:pPr>
    </w:p>
    <w:p w14:paraId="0AA2B994" w14:textId="5F3593AE" w:rsidR="001815F5" w:rsidRPr="00A34AF1" w:rsidRDefault="001815F5" w:rsidP="00A34AF1">
      <w:pPr>
        <w:spacing w:after="0" w:line="360" w:lineRule="auto"/>
        <w:jc w:val="center"/>
        <w:rPr>
          <w:rFonts w:ascii="Work Sans" w:eastAsia="Times New Roman" w:hAnsi="Work Sans" w:cs="Arial"/>
          <w:b/>
          <w:color w:val="FF0000"/>
          <w:lang w:eastAsia="ar-SA"/>
        </w:rPr>
      </w:pPr>
      <w:r w:rsidRPr="002F7474">
        <w:rPr>
          <w:rFonts w:ascii="Work Sans" w:eastAsia="Times New Roman" w:hAnsi="Work Sans" w:cs="Arial"/>
          <w:b/>
          <w:color w:val="FF0000"/>
          <w:lang w:eastAsia="ar-SA"/>
        </w:rPr>
        <w:t xml:space="preserve">UWAGA! Oferent wypełnia dane tylko dla </w:t>
      </w:r>
      <w:r w:rsidR="00A34AF1" w:rsidRPr="002F7474">
        <w:rPr>
          <w:rFonts w:ascii="Work Sans" w:eastAsia="Times New Roman" w:hAnsi="Work Sans" w:cs="Arial"/>
          <w:b/>
          <w:color w:val="FF0000"/>
          <w:lang w:eastAsia="ar-SA"/>
        </w:rPr>
        <w:t>części,</w:t>
      </w:r>
      <w:r w:rsidRPr="002F7474">
        <w:rPr>
          <w:rFonts w:ascii="Work Sans" w:eastAsia="Times New Roman" w:hAnsi="Work Sans" w:cs="Arial"/>
          <w:b/>
          <w:color w:val="FF0000"/>
          <w:lang w:eastAsia="ar-SA"/>
        </w:rPr>
        <w:t xml:space="preserve"> na którą składa ofertę.</w:t>
      </w: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10226F" w:rsidRPr="002F7474" w14:paraId="1BDF8112" w14:textId="77777777" w:rsidTr="00105DE7">
        <w:trPr>
          <w:trHeight w:val="12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BAF44" w14:textId="77777777" w:rsidR="0010226F" w:rsidRPr="002F7474" w:rsidRDefault="0010226F" w:rsidP="002F7474">
            <w:pPr>
              <w:spacing w:line="360" w:lineRule="auto"/>
              <w:rPr>
                <w:rFonts w:ascii="Work Sans" w:eastAsia="Times New Roman" w:hAnsi="Work Sans" w:cs="Arial"/>
                <w:b/>
                <w:lang w:eastAsia="ar-SA"/>
              </w:rPr>
            </w:pPr>
            <w:r w:rsidRPr="002F7474">
              <w:rPr>
                <w:rFonts w:ascii="Work Sans" w:eastAsia="Times New Roman" w:hAnsi="Work Sans" w:cs="Arial"/>
                <w:b/>
                <w:lang w:eastAsia="ar-SA"/>
              </w:rPr>
              <w:t>II. WARUNKI OFERTY</w:t>
            </w:r>
          </w:p>
        </w:tc>
      </w:tr>
    </w:tbl>
    <w:p w14:paraId="6867604F" w14:textId="77777777" w:rsidR="0010226F" w:rsidRPr="002F7474" w:rsidRDefault="0010226F" w:rsidP="002F7474">
      <w:pPr>
        <w:spacing w:after="0" w:line="360" w:lineRule="auto"/>
        <w:jc w:val="both"/>
        <w:rPr>
          <w:rFonts w:ascii="Work Sans" w:eastAsia="Times New Roman" w:hAnsi="Work Sans" w:cs="Arial"/>
          <w:bCs/>
          <w:lang w:eastAsia="ar-S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300"/>
        <w:gridCol w:w="2020"/>
        <w:gridCol w:w="2200"/>
      </w:tblGrid>
      <w:tr w:rsidR="00D24F26" w:rsidRPr="002F7474" w14:paraId="383D389D" w14:textId="77777777" w:rsidTr="00075814">
        <w:trPr>
          <w:trHeight w:val="288"/>
        </w:trPr>
        <w:tc>
          <w:tcPr>
            <w:tcW w:w="10201" w:type="dxa"/>
            <w:gridSpan w:val="4"/>
            <w:noWrap/>
            <w:vAlign w:val="bottom"/>
            <w:hideMark/>
          </w:tcPr>
          <w:p w14:paraId="1037657D" w14:textId="07398185" w:rsidR="00D24F26" w:rsidRPr="002F7474" w:rsidRDefault="00D24F26" w:rsidP="002F7474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lang w:eastAsia="pl-PL"/>
              </w:rPr>
              <w:t xml:space="preserve">CZĘŚĆ 1 </w:t>
            </w:r>
            <w:r w:rsidR="00261537" w:rsidRPr="002F7474">
              <w:rPr>
                <w:rFonts w:ascii="Work Sans" w:eastAsia="Times New Roman" w:hAnsi="Work Sans" w:cs="Arial"/>
                <w:lang w:eastAsia="pl-PL"/>
              </w:rPr>
              <w:t>–</w:t>
            </w:r>
            <w:r w:rsidRPr="002F7474">
              <w:rPr>
                <w:rFonts w:ascii="Work Sans" w:eastAsia="Times New Roman" w:hAnsi="Work Sans" w:cs="Arial"/>
                <w:lang w:eastAsia="pl-PL"/>
              </w:rPr>
              <w:t xml:space="preserve"> cena</w:t>
            </w:r>
          </w:p>
        </w:tc>
      </w:tr>
      <w:tr w:rsidR="00D24F26" w:rsidRPr="002F7474" w14:paraId="747F2D05" w14:textId="77777777" w:rsidTr="00075814">
        <w:trPr>
          <w:trHeight w:val="624"/>
        </w:trPr>
        <w:tc>
          <w:tcPr>
            <w:tcW w:w="3681" w:type="dxa"/>
            <w:vAlign w:val="bottom"/>
            <w:hideMark/>
          </w:tcPr>
          <w:p w14:paraId="1FB1AE76" w14:textId="77777777" w:rsidR="00D24F26" w:rsidRPr="002F7474" w:rsidRDefault="00D24F26" w:rsidP="002F7474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2300" w:type="dxa"/>
            <w:vAlign w:val="bottom"/>
            <w:hideMark/>
          </w:tcPr>
          <w:p w14:paraId="7E7EAD05" w14:textId="77777777" w:rsidR="00D24F26" w:rsidRPr="002F7474" w:rsidRDefault="00D24F26" w:rsidP="002F7474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wartość netto [PLN]</w:t>
            </w:r>
          </w:p>
        </w:tc>
        <w:tc>
          <w:tcPr>
            <w:tcW w:w="2020" w:type="dxa"/>
            <w:vAlign w:val="bottom"/>
            <w:hideMark/>
          </w:tcPr>
          <w:p w14:paraId="5CC095F2" w14:textId="77777777" w:rsidR="00D24F26" w:rsidRPr="002F7474" w:rsidRDefault="00D24F26" w:rsidP="002F7474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podatek VAT [PLN]</w:t>
            </w:r>
          </w:p>
        </w:tc>
        <w:tc>
          <w:tcPr>
            <w:tcW w:w="2200" w:type="dxa"/>
            <w:vAlign w:val="bottom"/>
            <w:hideMark/>
          </w:tcPr>
          <w:p w14:paraId="63454BF0" w14:textId="3295A696" w:rsidR="00D24F26" w:rsidRPr="002F7474" w:rsidRDefault="00D24F26" w:rsidP="002F7474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wartość brutto [PLN</w:t>
            </w:r>
            <w:r w:rsidR="0007581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]</w:t>
            </w:r>
          </w:p>
        </w:tc>
      </w:tr>
      <w:tr w:rsidR="00D24F26" w:rsidRPr="002F7474" w14:paraId="2868647B" w14:textId="77777777" w:rsidTr="00075814">
        <w:trPr>
          <w:trHeight w:val="288"/>
        </w:trPr>
        <w:tc>
          <w:tcPr>
            <w:tcW w:w="3681" w:type="dxa"/>
            <w:vAlign w:val="bottom"/>
            <w:hideMark/>
          </w:tcPr>
          <w:p w14:paraId="4DEF1C2A" w14:textId="6613EE5D" w:rsidR="00D24F26" w:rsidRPr="002F7474" w:rsidRDefault="00D86BBC" w:rsidP="002F7474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D86BBC">
              <w:rPr>
                <w:rFonts w:ascii="Work Sans" w:eastAsia="Times New Roman" w:hAnsi="Work Sans" w:cs="Arial"/>
                <w:color w:val="000000"/>
                <w:lang w:eastAsia="pl-PL"/>
              </w:rPr>
              <w:t>Malowanie ścian wewnętrznych</w:t>
            </w:r>
          </w:p>
        </w:tc>
        <w:tc>
          <w:tcPr>
            <w:tcW w:w="2300" w:type="dxa"/>
            <w:noWrap/>
            <w:vAlign w:val="bottom"/>
            <w:hideMark/>
          </w:tcPr>
          <w:p w14:paraId="69186121" w14:textId="77777777" w:rsidR="00D24F26" w:rsidRPr="002F7474" w:rsidRDefault="00D24F26" w:rsidP="002F7474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noWrap/>
            <w:vAlign w:val="bottom"/>
            <w:hideMark/>
          </w:tcPr>
          <w:p w14:paraId="67532213" w14:textId="77777777" w:rsidR="00D24F26" w:rsidRPr="002F7474" w:rsidRDefault="00D24F26" w:rsidP="002F7474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noWrap/>
            <w:vAlign w:val="bottom"/>
            <w:hideMark/>
          </w:tcPr>
          <w:p w14:paraId="7B4F331A" w14:textId="77777777" w:rsidR="00D24F26" w:rsidRPr="002F7474" w:rsidRDefault="00D24F26" w:rsidP="002F7474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</w:tc>
      </w:tr>
      <w:tr w:rsidR="00961C37" w:rsidRPr="002F7474" w14:paraId="677C22F5" w14:textId="77777777" w:rsidTr="00075814">
        <w:trPr>
          <w:trHeight w:val="288"/>
        </w:trPr>
        <w:tc>
          <w:tcPr>
            <w:tcW w:w="10201" w:type="dxa"/>
            <w:gridSpan w:val="4"/>
            <w:noWrap/>
            <w:vAlign w:val="bottom"/>
            <w:hideMark/>
          </w:tcPr>
          <w:p w14:paraId="5D5C3FEC" w14:textId="77777777" w:rsidR="00D86BBC" w:rsidRDefault="00D86BBC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7BDCFA52" w14:textId="25AC483E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CZĘŚĆ 1 – gwarancja</w:t>
            </w:r>
          </w:p>
        </w:tc>
      </w:tr>
      <w:tr w:rsidR="00961C37" w:rsidRPr="002F7474" w14:paraId="1F078523" w14:textId="77777777" w:rsidTr="00075814">
        <w:trPr>
          <w:trHeight w:val="564"/>
        </w:trPr>
        <w:tc>
          <w:tcPr>
            <w:tcW w:w="10201" w:type="dxa"/>
            <w:gridSpan w:val="4"/>
            <w:vAlign w:val="bottom"/>
            <w:hideMark/>
          </w:tcPr>
          <w:p w14:paraId="205604EC" w14:textId="039639E0" w:rsidR="00961C37" w:rsidRPr="002F7474" w:rsidRDefault="00961C37" w:rsidP="00961C37">
            <w:pPr>
              <w:spacing w:after="0" w:line="360" w:lineRule="auto"/>
              <w:jc w:val="both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u w:val="single"/>
                <w:lang w:eastAsia="pl-PL"/>
              </w:rPr>
              <w:t>Należy wskazać ilość miesięcy gwarancji, którą oferuje Wykonawca. Minimalny okres udzielonej gwarancji musi wynieść min: 36 miesiące, maksymalny okres gwarancji nie może przekroczyć 60 miesięcy.</w:t>
            </w: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W przypadku zaoferowania okresu gwarancji krótszej bądź dłuższej </w:t>
            </w: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lastRenderedPageBreak/>
              <w:t xml:space="preserve">niż powyżej, oferta zostanie odrzucona. Jeżeli wykonawca w ofercie nie wskaże długości gwarancji, Zamawiający przyjmie do oceny, iż wykonawca oferuje minimalną długość gwarancji wynoszącą 36 miesięcy. W przypadku wybrania takiej oferty jako najkorzystniejszej, w umowie zostanie wpisana długość gwarancji wynosząca 36 miesięcy. </w:t>
            </w:r>
          </w:p>
        </w:tc>
      </w:tr>
      <w:tr w:rsidR="00961C37" w:rsidRPr="002F7474" w14:paraId="219AB574" w14:textId="77777777" w:rsidTr="00075814">
        <w:trPr>
          <w:trHeight w:val="586"/>
        </w:trPr>
        <w:tc>
          <w:tcPr>
            <w:tcW w:w="10201" w:type="dxa"/>
            <w:gridSpan w:val="4"/>
            <w:vAlign w:val="bottom"/>
            <w:hideMark/>
          </w:tcPr>
          <w:p w14:paraId="11A382DF" w14:textId="040507DE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lastRenderedPageBreak/>
              <w:t> </w:t>
            </w:r>
          </w:p>
          <w:p w14:paraId="3F3C9740" w14:textId="77777777" w:rsidR="00961C37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  <w:p w14:paraId="43189862" w14:textId="372D9B2C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</w:tr>
      <w:tr w:rsidR="00961C37" w:rsidRPr="002F7474" w14:paraId="273448EC" w14:textId="77777777" w:rsidTr="00075814">
        <w:trPr>
          <w:trHeight w:val="300"/>
        </w:trPr>
        <w:tc>
          <w:tcPr>
            <w:tcW w:w="10201" w:type="dxa"/>
            <w:gridSpan w:val="4"/>
            <w:shd w:val="clear" w:color="auto" w:fill="A6A6A6" w:themeFill="background1" w:themeFillShade="A6"/>
            <w:vAlign w:val="bottom"/>
            <w:hideMark/>
          </w:tcPr>
          <w:p w14:paraId="0D49D0BE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2CBB4434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lang w:eastAsia="pl-PL"/>
              </w:rPr>
            </w:pPr>
          </w:p>
        </w:tc>
      </w:tr>
      <w:tr w:rsidR="00961C37" w:rsidRPr="002F7474" w14:paraId="39EBFFC5" w14:textId="77777777" w:rsidTr="00075814">
        <w:trPr>
          <w:trHeight w:val="288"/>
        </w:trPr>
        <w:tc>
          <w:tcPr>
            <w:tcW w:w="10201" w:type="dxa"/>
            <w:gridSpan w:val="4"/>
            <w:noWrap/>
            <w:vAlign w:val="bottom"/>
            <w:hideMark/>
          </w:tcPr>
          <w:p w14:paraId="1BDE4AE5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lang w:eastAsia="pl-PL"/>
              </w:rPr>
              <w:t xml:space="preserve">CZĘŚĆ 2 - </w:t>
            </w: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cena</w:t>
            </w:r>
          </w:p>
        </w:tc>
      </w:tr>
      <w:tr w:rsidR="00961C37" w:rsidRPr="002F7474" w14:paraId="2B31A2F9" w14:textId="77777777" w:rsidTr="00075814">
        <w:trPr>
          <w:trHeight w:val="288"/>
        </w:trPr>
        <w:tc>
          <w:tcPr>
            <w:tcW w:w="3681" w:type="dxa"/>
            <w:vAlign w:val="bottom"/>
            <w:hideMark/>
          </w:tcPr>
          <w:p w14:paraId="2DBFF478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2300" w:type="dxa"/>
            <w:vAlign w:val="bottom"/>
            <w:hideMark/>
          </w:tcPr>
          <w:p w14:paraId="38127982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wartość netto [PLN]</w:t>
            </w:r>
          </w:p>
        </w:tc>
        <w:tc>
          <w:tcPr>
            <w:tcW w:w="2020" w:type="dxa"/>
            <w:vAlign w:val="bottom"/>
            <w:hideMark/>
          </w:tcPr>
          <w:p w14:paraId="37CC48DE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podatek VAT [PLN]</w:t>
            </w:r>
          </w:p>
        </w:tc>
        <w:tc>
          <w:tcPr>
            <w:tcW w:w="2200" w:type="dxa"/>
            <w:vAlign w:val="bottom"/>
            <w:hideMark/>
          </w:tcPr>
          <w:p w14:paraId="331441EB" w14:textId="11662978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wartość brutto [PLN</w:t>
            </w:r>
            <w:r w:rsidR="0007581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]</w:t>
            </w:r>
          </w:p>
        </w:tc>
      </w:tr>
      <w:tr w:rsidR="00961C37" w:rsidRPr="002F7474" w14:paraId="0912B109" w14:textId="77777777" w:rsidTr="00075814">
        <w:trPr>
          <w:trHeight w:val="288"/>
        </w:trPr>
        <w:tc>
          <w:tcPr>
            <w:tcW w:w="3681" w:type="dxa"/>
            <w:vAlign w:val="bottom"/>
            <w:hideMark/>
          </w:tcPr>
          <w:p w14:paraId="2A45F2B1" w14:textId="60278B0C" w:rsidR="00961C37" w:rsidRPr="002F7474" w:rsidRDefault="00207D2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07D27">
              <w:rPr>
                <w:rFonts w:ascii="Work Sans" w:eastAsia="Times New Roman" w:hAnsi="Work Sans" w:cs="Arial"/>
                <w:color w:val="000000"/>
                <w:lang w:eastAsia="pl-PL"/>
              </w:rPr>
              <w:t>Położenie wykładzin medycznych</w:t>
            </w:r>
          </w:p>
        </w:tc>
        <w:tc>
          <w:tcPr>
            <w:tcW w:w="2300" w:type="dxa"/>
            <w:noWrap/>
            <w:vAlign w:val="bottom"/>
            <w:hideMark/>
          </w:tcPr>
          <w:p w14:paraId="587C27AC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noWrap/>
            <w:vAlign w:val="bottom"/>
            <w:hideMark/>
          </w:tcPr>
          <w:p w14:paraId="2E0AD43E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noWrap/>
            <w:vAlign w:val="bottom"/>
            <w:hideMark/>
          </w:tcPr>
          <w:p w14:paraId="707D116F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</w:tc>
      </w:tr>
      <w:tr w:rsidR="00961C37" w:rsidRPr="002F7474" w14:paraId="6147B5E9" w14:textId="77777777" w:rsidTr="00075814">
        <w:trPr>
          <w:trHeight w:val="288"/>
        </w:trPr>
        <w:tc>
          <w:tcPr>
            <w:tcW w:w="10201" w:type="dxa"/>
            <w:gridSpan w:val="4"/>
            <w:noWrap/>
            <w:vAlign w:val="bottom"/>
            <w:hideMark/>
          </w:tcPr>
          <w:p w14:paraId="2CC7A17D" w14:textId="77777777" w:rsidR="00961C37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3DFE5676" w14:textId="11E8D888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CZĘŚĆ 2 - gwarancja</w:t>
            </w:r>
          </w:p>
        </w:tc>
      </w:tr>
      <w:tr w:rsidR="00961C37" w:rsidRPr="002F7474" w14:paraId="7387A94A" w14:textId="77777777" w:rsidTr="00075814">
        <w:trPr>
          <w:trHeight w:val="504"/>
        </w:trPr>
        <w:tc>
          <w:tcPr>
            <w:tcW w:w="10201" w:type="dxa"/>
            <w:gridSpan w:val="4"/>
            <w:vAlign w:val="bottom"/>
            <w:hideMark/>
          </w:tcPr>
          <w:p w14:paraId="171AA063" w14:textId="3F56EFB3" w:rsidR="00961C37" w:rsidRPr="002F7474" w:rsidRDefault="00961C37" w:rsidP="00961C37">
            <w:pPr>
              <w:spacing w:after="0" w:line="360" w:lineRule="auto"/>
              <w:jc w:val="both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u w:val="single"/>
                <w:lang w:eastAsia="pl-PL"/>
              </w:rPr>
              <w:t>Należy wskazać ilość miesięcy gwarancji, którą oferuje Wykonawca. Minimalny okres udzielonej gwarancji musi wynieść min: 36 miesiące, maksymalny okres gwarancji nie może przekroczyć 60 miesięcy.</w:t>
            </w: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W przypadku zaoferowania okresu gwarancji krótszej bądź dłuższej niż powyżej, oferta zostanie odrzucona. Jeżeli wykonawca w ofercie nie wskaże długości gwarancji, Zamawiający przyjmie do oceny, iż wykonawca oferuje minimalną długość gwarancji wynoszącą 36 miesięcy. W przypadku wybrania takiej oferty jako najkorzystniejszej, w umowie zostanie wpisana długość gwarancji wynosząca 36 miesięcy. </w:t>
            </w:r>
          </w:p>
        </w:tc>
      </w:tr>
      <w:tr w:rsidR="00961C37" w:rsidRPr="002F7474" w14:paraId="01BE3268" w14:textId="77777777" w:rsidTr="00075814">
        <w:trPr>
          <w:trHeight w:val="896"/>
        </w:trPr>
        <w:tc>
          <w:tcPr>
            <w:tcW w:w="10201" w:type="dxa"/>
            <w:gridSpan w:val="4"/>
            <w:vAlign w:val="bottom"/>
          </w:tcPr>
          <w:p w14:paraId="6F528576" w14:textId="1522E51F" w:rsidR="00961C37" w:rsidRPr="002F7474" w:rsidRDefault="00961C37" w:rsidP="00075814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77332FD0" w14:textId="535E5C36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</w:tc>
      </w:tr>
      <w:tr w:rsidR="00961C37" w:rsidRPr="002F7474" w14:paraId="42C0F6FB" w14:textId="77777777" w:rsidTr="00075814">
        <w:trPr>
          <w:trHeight w:val="300"/>
        </w:trPr>
        <w:tc>
          <w:tcPr>
            <w:tcW w:w="10201" w:type="dxa"/>
            <w:gridSpan w:val="4"/>
            <w:shd w:val="clear" w:color="auto" w:fill="A6A6A6" w:themeFill="background1" w:themeFillShade="A6"/>
            <w:vAlign w:val="bottom"/>
            <w:hideMark/>
          </w:tcPr>
          <w:p w14:paraId="62BB33D9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lang w:eastAsia="pl-PL"/>
              </w:rPr>
            </w:pPr>
          </w:p>
        </w:tc>
      </w:tr>
      <w:tr w:rsidR="00961C37" w:rsidRPr="002F7474" w14:paraId="61B669AA" w14:textId="77777777" w:rsidTr="00075814">
        <w:trPr>
          <w:trHeight w:val="288"/>
        </w:trPr>
        <w:tc>
          <w:tcPr>
            <w:tcW w:w="10201" w:type="dxa"/>
            <w:gridSpan w:val="4"/>
            <w:noWrap/>
            <w:vAlign w:val="bottom"/>
            <w:hideMark/>
          </w:tcPr>
          <w:p w14:paraId="7FCFCB47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CZĘŚĆ 3 - cena</w:t>
            </w:r>
          </w:p>
        </w:tc>
      </w:tr>
      <w:tr w:rsidR="00961C37" w:rsidRPr="002F7474" w14:paraId="77C821C0" w14:textId="77777777" w:rsidTr="00075814">
        <w:trPr>
          <w:trHeight w:val="288"/>
        </w:trPr>
        <w:tc>
          <w:tcPr>
            <w:tcW w:w="3681" w:type="dxa"/>
            <w:vAlign w:val="bottom"/>
            <w:hideMark/>
          </w:tcPr>
          <w:p w14:paraId="2E0076CD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2300" w:type="dxa"/>
            <w:vAlign w:val="bottom"/>
            <w:hideMark/>
          </w:tcPr>
          <w:p w14:paraId="62DA5A5B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wartość netto [PLN]</w:t>
            </w:r>
          </w:p>
        </w:tc>
        <w:tc>
          <w:tcPr>
            <w:tcW w:w="2020" w:type="dxa"/>
            <w:vAlign w:val="bottom"/>
            <w:hideMark/>
          </w:tcPr>
          <w:p w14:paraId="6DC944A0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podatek VAT [PLN]</w:t>
            </w:r>
          </w:p>
        </w:tc>
        <w:tc>
          <w:tcPr>
            <w:tcW w:w="2200" w:type="dxa"/>
            <w:vAlign w:val="bottom"/>
            <w:hideMark/>
          </w:tcPr>
          <w:p w14:paraId="5D5A99B8" w14:textId="35E68A0B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wartość brutto [PLN</w:t>
            </w:r>
            <w:r w:rsidR="0007581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]</w:t>
            </w:r>
          </w:p>
        </w:tc>
      </w:tr>
      <w:tr w:rsidR="00961C37" w:rsidRPr="002F7474" w14:paraId="48448461" w14:textId="77777777" w:rsidTr="00075814">
        <w:trPr>
          <w:trHeight w:val="288"/>
        </w:trPr>
        <w:tc>
          <w:tcPr>
            <w:tcW w:w="3681" w:type="dxa"/>
            <w:vAlign w:val="bottom"/>
            <w:hideMark/>
          </w:tcPr>
          <w:p w14:paraId="53C3B0E5" w14:textId="16DE5201" w:rsidR="00961C37" w:rsidRPr="002F7474" w:rsidRDefault="007C464A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7C464A">
              <w:rPr>
                <w:rFonts w:ascii="Work Sans" w:eastAsia="Times New Roman" w:hAnsi="Work Sans" w:cs="Arial"/>
                <w:color w:val="000000"/>
                <w:lang w:eastAsia="pl-PL"/>
              </w:rPr>
              <w:t>Położenie okładzin ścian i podłóg (płytki)</w:t>
            </w:r>
          </w:p>
        </w:tc>
        <w:tc>
          <w:tcPr>
            <w:tcW w:w="2300" w:type="dxa"/>
            <w:vAlign w:val="bottom"/>
            <w:hideMark/>
          </w:tcPr>
          <w:p w14:paraId="15661BA2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vAlign w:val="bottom"/>
            <w:hideMark/>
          </w:tcPr>
          <w:p w14:paraId="093ED28C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vAlign w:val="bottom"/>
            <w:hideMark/>
          </w:tcPr>
          <w:p w14:paraId="4A1FFD48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61C37" w:rsidRPr="002F7474" w14:paraId="0E036784" w14:textId="77777777" w:rsidTr="00075814">
        <w:trPr>
          <w:trHeight w:val="288"/>
        </w:trPr>
        <w:tc>
          <w:tcPr>
            <w:tcW w:w="10201" w:type="dxa"/>
            <w:gridSpan w:val="4"/>
            <w:noWrap/>
            <w:vAlign w:val="bottom"/>
            <w:hideMark/>
          </w:tcPr>
          <w:p w14:paraId="54F4A724" w14:textId="16911E11" w:rsidR="00961C37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CZĘŚĆ 3 </w:t>
            </w:r>
            <w:r>
              <w:rPr>
                <w:rFonts w:ascii="Work Sans" w:eastAsia="Times New Roman" w:hAnsi="Work Sans" w:cs="Arial"/>
                <w:color w:val="000000"/>
                <w:lang w:eastAsia="pl-PL"/>
              </w:rPr>
              <w:t>–</w:t>
            </w: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gwarancja</w:t>
            </w:r>
          </w:p>
          <w:p w14:paraId="5B7E0E9C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</w:tr>
      <w:tr w:rsidR="00961C37" w:rsidRPr="002F7474" w14:paraId="280D772A" w14:textId="77777777" w:rsidTr="00075814">
        <w:trPr>
          <w:trHeight w:val="684"/>
        </w:trPr>
        <w:tc>
          <w:tcPr>
            <w:tcW w:w="10201" w:type="dxa"/>
            <w:gridSpan w:val="4"/>
            <w:vAlign w:val="bottom"/>
            <w:hideMark/>
          </w:tcPr>
          <w:p w14:paraId="33A6FB8F" w14:textId="6368DFC9" w:rsidR="00961C37" w:rsidRPr="002F7474" w:rsidRDefault="00961C37" w:rsidP="00961C37">
            <w:pPr>
              <w:spacing w:after="0" w:line="360" w:lineRule="auto"/>
              <w:jc w:val="both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u w:val="single"/>
                <w:lang w:eastAsia="pl-PL"/>
              </w:rPr>
              <w:t>Należy wskazać ilość miesięcy gwarancji, którą oferuje Wykonawca. Minimalny okres udzielonej gwarancji musi wynieść min: 36 miesiące, maksymalny okres gwarancji nie może przekroczyć 60 miesięcy.</w:t>
            </w: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W przypadku zaoferowania okresu gwarancji krótszej bądź dłuższej niż powyżej, oferta zostanie odrzucona. Jeżeli wykonawca w ofercie nie wskaże długości gwarancji, Zamawiający przyjmie do oceny, iż wykonawca oferuje minimalną długość gwarancji </w:t>
            </w: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lastRenderedPageBreak/>
              <w:t xml:space="preserve">wynoszącą 36 miesięcy. W przypadku wybrania takiej oferty jako najkorzystniejszej, w umowie zostanie wpisana długość gwarancji wynosząca 36 miesięcy. </w:t>
            </w:r>
          </w:p>
        </w:tc>
      </w:tr>
      <w:tr w:rsidR="00961C37" w:rsidRPr="002F7474" w14:paraId="1439EE90" w14:textId="77777777" w:rsidTr="00075814">
        <w:trPr>
          <w:trHeight w:val="896"/>
        </w:trPr>
        <w:tc>
          <w:tcPr>
            <w:tcW w:w="10201" w:type="dxa"/>
            <w:gridSpan w:val="4"/>
            <w:vAlign w:val="bottom"/>
          </w:tcPr>
          <w:p w14:paraId="554573FD" w14:textId="495E1842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733004ED" w14:textId="01864651" w:rsidR="00961C37" w:rsidRPr="002F7474" w:rsidRDefault="00961C37" w:rsidP="00075814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 </w:t>
            </w:r>
          </w:p>
        </w:tc>
      </w:tr>
      <w:tr w:rsidR="00961C37" w:rsidRPr="002F7474" w14:paraId="6BFE2B3D" w14:textId="77777777" w:rsidTr="00075814">
        <w:trPr>
          <w:trHeight w:val="300"/>
        </w:trPr>
        <w:tc>
          <w:tcPr>
            <w:tcW w:w="10201" w:type="dxa"/>
            <w:gridSpan w:val="4"/>
            <w:shd w:val="clear" w:color="auto" w:fill="A6A6A6" w:themeFill="background1" w:themeFillShade="A6"/>
            <w:vAlign w:val="bottom"/>
          </w:tcPr>
          <w:p w14:paraId="639BD318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lang w:eastAsia="pl-PL"/>
              </w:rPr>
            </w:pPr>
          </w:p>
        </w:tc>
      </w:tr>
      <w:tr w:rsidR="00961C37" w:rsidRPr="002F7474" w14:paraId="3ECFCF7F" w14:textId="77777777" w:rsidTr="00075814">
        <w:trPr>
          <w:trHeight w:val="288"/>
        </w:trPr>
        <w:tc>
          <w:tcPr>
            <w:tcW w:w="10201" w:type="dxa"/>
            <w:gridSpan w:val="4"/>
            <w:noWrap/>
            <w:vAlign w:val="bottom"/>
            <w:hideMark/>
          </w:tcPr>
          <w:p w14:paraId="10CDB61A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CZĘŚĆ 4 - cena</w:t>
            </w:r>
          </w:p>
        </w:tc>
      </w:tr>
      <w:tr w:rsidR="00961C37" w:rsidRPr="002F7474" w14:paraId="116B56CE" w14:textId="77777777" w:rsidTr="00075814">
        <w:trPr>
          <w:trHeight w:val="288"/>
        </w:trPr>
        <w:tc>
          <w:tcPr>
            <w:tcW w:w="3681" w:type="dxa"/>
            <w:vAlign w:val="bottom"/>
            <w:hideMark/>
          </w:tcPr>
          <w:p w14:paraId="455822FD" w14:textId="7777777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2300" w:type="dxa"/>
            <w:vAlign w:val="bottom"/>
            <w:hideMark/>
          </w:tcPr>
          <w:p w14:paraId="6143144E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wartość netto [PLN]</w:t>
            </w:r>
          </w:p>
        </w:tc>
        <w:tc>
          <w:tcPr>
            <w:tcW w:w="2020" w:type="dxa"/>
            <w:vAlign w:val="bottom"/>
            <w:hideMark/>
          </w:tcPr>
          <w:p w14:paraId="656EF0B7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podatek VAT [PLN]</w:t>
            </w:r>
          </w:p>
        </w:tc>
        <w:tc>
          <w:tcPr>
            <w:tcW w:w="2200" w:type="dxa"/>
            <w:vAlign w:val="bottom"/>
            <w:hideMark/>
          </w:tcPr>
          <w:p w14:paraId="6C158A66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wartość brutto [PLN}</w:t>
            </w:r>
          </w:p>
        </w:tc>
      </w:tr>
      <w:tr w:rsidR="00961C37" w:rsidRPr="002F7474" w14:paraId="61A30E62" w14:textId="77777777" w:rsidTr="00075814">
        <w:trPr>
          <w:trHeight w:val="288"/>
        </w:trPr>
        <w:tc>
          <w:tcPr>
            <w:tcW w:w="3681" w:type="dxa"/>
            <w:vAlign w:val="bottom"/>
            <w:hideMark/>
          </w:tcPr>
          <w:p w14:paraId="5DEDD81A" w14:textId="0F60DF96" w:rsidR="00961C37" w:rsidRPr="002F7474" w:rsidRDefault="00075814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075814">
              <w:rPr>
                <w:rFonts w:ascii="Work Sans" w:eastAsia="Times New Roman" w:hAnsi="Work Sans" w:cs="Arial"/>
                <w:color w:val="000000"/>
                <w:lang w:eastAsia="pl-PL"/>
              </w:rPr>
              <w:t>Wykonanie ocieplenia dachu i stropu</w:t>
            </w:r>
          </w:p>
        </w:tc>
        <w:tc>
          <w:tcPr>
            <w:tcW w:w="2300" w:type="dxa"/>
            <w:vAlign w:val="bottom"/>
            <w:hideMark/>
          </w:tcPr>
          <w:p w14:paraId="0888514A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vAlign w:val="bottom"/>
            <w:hideMark/>
          </w:tcPr>
          <w:p w14:paraId="70A33050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00" w:type="dxa"/>
            <w:vAlign w:val="bottom"/>
            <w:hideMark/>
          </w:tcPr>
          <w:p w14:paraId="3F816240" w14:textId="77777777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61C37" w:rsidRPr="002F7474" w14:paraId="632E7B62" w14:textId="77777777" w:rsidTr="00075814">
        <w:trPr>
          <w:trHeight w:val="288"/>
        </w:trPr>
        <w:tc>
          <w:tcPr>
            <w:tcW w:w="10201" w:type="dxa"/>
            <w:gridSpan w:val="4"/>
            <w:noWrap/>
            <w:vAlign w:val="bottom"/>
            <w:hideMark/>
          </w:tcPr>
          <w:p w14:paraId="3266F769" w14:textId="0F7BCC89" w:rsidR="00961C37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CZĘŚĆ 4 </w:t>
            </w:r>
            <w:r>
              <w:rPr>
                <w:rFonts w:ascii="Work Sans" w:eastAsia="Times New Roman" w:hAnsi="Work Sans" w:cs="Arial"/>
                <w:color w:val="000000"/>
                <w:lang w:eastAsia="pl-PL"/>
              </w:rPr>
              <w:t>–</w:t>
            </w: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gwarancja</w:t>
            </w:r>
          </w:p>
          <w:p w14:paraId="6F56775F" w14:textId="5AA4F273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</w:tr>
      <w:tr w:rsidR="00961C37" w:rsidRPr="002F7474" w14:paraId="03B5EB34" w14:textId="77777777" w:rsidTr="00075814">
        <w:trPr>
          <w:trHeight w:val="612"/>
        </w:trPr>
        <w:tc>
          <w:tcPr>
            <w:tcW w:w="10201" w:type="dxa"/>
            <w:gridSpan w:val="4"/>
            <w:vAlign w:val="bottom"/>
          </w:tcPr>
          <w:p w14:paraId="094052D2" w14:textId="2A449F91" w:rsidR="00961C37" w:rsidRPr="002F7474" w:rsidRDefault="00961C37" w:rsidP="00961C37">
            <w:pPr>
              <w:spacing w:after="0" w:line="360" w:lineRule="auto"/>
              <w:jc w:val="both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b/>
                <w:bCs/>
                <w:color w:val="000000"/>
                <w:u w:val="single"/>
                <w:lang w:eastAsia="pl-PL"/>
              </w:rPr>
              <w:t>Należy wskazać ilość miesięcy gwarancji, którą oferuje Wykonawca. Minimalny okres udzielonej gwarancji musi wynieść min: 36 miesiące, maksymalny okres gwarancji nie może przekroczyć 60 miesięcy.</w:t>
            </w: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 xml:space="preserve"> W przypadku zaoferowania okresu gwarancji krótszej bądź dłuższej niż powyżej, oferta zostanie odrzucona. Jeżeli wykonawca w ofercie nie wskaże długości gwarancji, Zamawiający przyjmie do oceny, iż wykonawca oferuje minimalną długość gwarancji wynoszącą 36 miesięcy. W przypadku wybrania takiej oferty jako najkorzystniejszej, w umowie zostanie wpisana długość gwarancji wynosząca 36 miesięcy. </w:t>
            </w:r>
          </w:p>
        </w:tc>
      </w:tr>
      <w:tr w:rsidR="00961C37" w:rsidRPr="002F7474" w14:paraId="003FFBD8" w14:textId="77777777" w:rsidTr="00075814">
        <w:trPr>
          <w:trHeight w:val="896"/>
        </w:trPr>
        <w:tc>
          <w:tcPr>
            <w:tcW w:w="10201" w:type="dxa"/>
            <w:gridSpan w:val="4"/>
            <w:vAlign w:val="bottom"/>
          </w:tcPr>
          <w:p w14:paraId="4F3CFE94" w14:textId="25AA5605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00921E2E" w14:textId="15072C59" w:rsidR="00961C37" w:rsidRPr="002F7474" w:rsidRDefault="00961C37" w:rsidP="00961C37">
            <w:pPr>
              <w:spacing w:after="0" w:line="360" w:lineRule="auto"/>
              <w:jc w:val="center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002F7474">
              <w:rPr>
                <w:rFonts w:ascii="Work Sans" w:eastAsia="Times New Roman" w:hAnsi="Work Sans" w:cs="Arial"/>
                <w:color w:val="000000"/>
                <w:lang w:eastAsia="pl-PL"/>
              </w:rPr>
              <w:t> </w:t>
            </w:r>
          </w:p>
          <w:p w14:paraId="0A97E52F" w14:textId="50323697" w:rsidR="00961C37" w:rsidRPr="002F7474" w:rsidRDefault="00961C37" w:rsidP="00961C37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</w:tr>
    </w:tbl>
    <w:p w14:paraId="02F91738" w14:textId="11F7531A" w:rsidR="0010226F" w:rsidRPr="002F7474" w:rsidRDefault="0010226F" w:rsidP="002F7474">
      <w:pPr>
        <w:suppressAutoHyphens/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p w14:paraId="77383AAF" w14:textId="77777777" w:rsidR="0010226F" w:rsidRPr="002F7474" w:rsidRDefault="0010226F" w:rsidP="002F7474">
      <w:pPr>
        <w:spacing w:after="0" w:line="360" w:lineRule="auto"/>
        <w:jc w:val="both"/>
        <w:rPr>
          <w:rFonts w:ascii="Work Sans" w:eastAsia="Times New Roman" w:hAnsi="Work Sans" w:cs="Arial"/>
          <w:u w:val="single"/>
          <w:lang w:eastAsia="ar-SA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945"/>
        <w:gridCol w:w="5256"/>
      </w:tblGrid>
      <w:tr w:rsidR="0010226F" w:rsidRPr="002F7474" w14:paraId="5171279B" w14:textId="77777777" w:rsidTr="00D548EE">
        <w:tc>
          <w:tcPr>
            <w:tcW w:w="4945" w:type="dxa"/>
          </w:tcPr>
          <w:p w14:paraId="43305272" w14:textId="77777777" w:rsidR="0010226F" w:rsidRPr="002F7474" w:rsidRDefault="0010226F" w:rsidP="002F7474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2FD7B775" w14:textId="77777777" w:rsidR="0010226F" w:rsidRPr="002F7474" w:rsidRDefault="0010226F" w:rsidP="002F7474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  <w:p w14:paraId="01A5C765" w14:textId="77777777" w:rsidR="0010226F" w:rsidRPr="002F7474" w:rsidRDefault="0010226F" w:rsidP="002F7474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  <w:p w14:paraId="4FDF1088" w14:textId="77777777" w:rsidR="0010226F" w:rsidRPr="002F7474" w:rsidRDefault="0010226F" w:rsidP="002F7474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  <w:p w14:paraId="3B8A1D01" w14:textId="77777777" w:rsidR="0010226F" w:rsidRPr="002F7474" w:rsidRDefault="0010226F" w:rsidP="002F7474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  <w:p w14:paraId="3C878E5F" w14:textId="77777777" w:rsidR="0010226F" w:rsidRPr="002F7474" w:rsidRDefault="0010226F" w:rsidP="002F7474">
            <w:pPr>
              <w:spacing w:line="360" w:lineRule="auto"/>
              <w:rPr>
                <w:rFonts w:ascii="Work Sans" w:hAnsi="Work Sans" w:cs="Arial"/>
                <w:b/>
              </w:rPr>
            </w:pPr>
          </w:p>
          <w:p w14:paraId="376DB8A4" w14:textId="77777777" w:rsidR="0010226F" w:rsidRPr="002F7474" w:rsidRDefault="0010226F" w:rsidP="002F7474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  <w:tc>
          <w:tcPr>
            <w:tcW w:w="5256" w:type="dxa"/>
          </w:tcPr>
          <w:p w14:paraId="07513529" w14:textId="77777777" w:rsidR="0010226F" w:rsidRPr="002F7474" w:rsidRDefault="0010226F" w:rsidP="002F7474">
            <w:pPr>
              <w:spacing w:line="360" w:lineRule="auto"/>
              <w:jc w:val="right"/>
              <w:rPr>
                <w:rFonts w:ascii="Work Sans" w:hAnsi="Work Sans" w:cs="Arial"/>
                <w:b/>
              </w:rPr>
            </w:pPr>
          </w:p>
        </w:tc>
      </w:tr>
      <w:tr w:rsidR="0010226F" w:rsidRPr="002F7474" w14:paraId="1925790F" w14:textId="77777777" w:rsidTr="00D548EE">
        <w:tc>
          <w:tcPr>
            <w:tcW w:w="4945" w:type="dxa"/>
            <w:shd w:val="clear" w:color="auto" w:fill="D9D9D9" w:themeFill="background1" w:themeFillShade="D9"/>
            <w:vAlign w:val="center"/>
          </w:tcPr>
          <w:p w14:paraId="7D094A9C" w14:textId="77777777" w:rsidR="0010226F" w:rsidRPr="002F7474" w:rsidRDefault="0010226F" w:rsidP="002F7474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2F7474">
              <w:rPr>
                <w:rFonts w:ascii="Work Sans" w:hAnsi="Work Sans" w:cs="Arial"/>
                <w:bCs/>
              </w:rPr>
              <w:t>Miejscowość i data</w:t>
            </w:r>
          </w:p>
        </w:tc>
        <w:tc>
          <w:tcPr>
            <w:tcW w:w="5256" w:type="dxa"/>
            <w:shd w:val="clear" w:color="auto" w:fill="D9D9D9" w:themeFill="background1" w:themeFillShade="D9"/>
            <w:vAlign w:val="center"/>
          </w:tcPr>
          <w:p w14:paraId="688032B0" w14:textId="77777777" w:rsidR="0010226F" w:rsidRPr="002F7474" w:rsidRDefault="0010226F" w:rsidP="002F7474">
            <w:pPr>
              <w:spacing w:line="360" w:lineRule="auto"/>
              <w:jc w:val="center"/>
              <w:rPr>
                <w:rFonts w:ascii="Work Sans" w:hAnsi="Work Sans" w:cs="Arial"/>
                <w:bCs/>
              </w:rPr>
            </w:pPr>
            <w:r w:rsidRPr="002F7474">
              <w:rPr>
                <w:rFonts w:ascii="Work Sans" w:hAnsi="Work Sans" w:cs="Arial"/>
                <w:bCs/>
              </w:rPr>
              <w:t>Imię, nazwisko i podpis Wykonawcy lub upełnomocnionego przedstawiciela Wykonawcy</w:t>
            </w:r>
          </w:p>
        </w:tc>
      </w:tr>
    </w:tbl>
    <w:p w14:paraId="4DA1F63C" w14:textId="77777777" w:rsidR="0010226F" w:rsidRPr="002F7474" w:rsidRDefault="0010226F" w:rsidP="002F7474">
      <w:pPr>
        <w:spacing w:after="0" w:line="360" w:lineRule="auto"/>
        <w:jc w:val="both"/>
        <w:rPr>
          <w:rFonts w:ascii="Work Sans" w:hAnsi="Work Sans" w:cs="Arial"/>
          <w:b/>
        </w:rPr>
      </w:pPr>
    </w:p>
    <w:p w14:paraId="1A66334A" w14:textId="77777777" w:rsidR="00B5275C" w:rsidRPr="002F7474" w:rsidRDefault="00B5275C" w:rsidP="002F7474">
      <w:pPr>
        <w:spacing w:after="0" w:line="360" w:lineRule="auto"/>
        <w:rPr>
          <w:rFonts w:ascii="Work Sans" w:hAnsi="Work Sans"/>
        </w:rPr>
      </w:pPr>
    </w:p>
    <w:sectPr w:rsidR="00B5275C" w:rsidRPr="002F7474" w:rsidSect="004E75DA">
      <w:headerReference w:type="default" r:id="rId10"/>
      <w:pgSz w:w="11906" w:h="16838"/>
      <w:pgMar w:top="1009" w:right="1417" w:bottom="1417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84EC3" w14:textId="77777777" w:rsidR="003E1A86" w:rsidRDefault="003E1A86" w:rsidP="0010226F">
      <w:pPr>
        <w:spacing w:after="0" w:line="240" w:lineRule="auto"/>
      </w:pPr>
      <w:r>
        <w:separator/>
      </w:r>
    </w:p>
  </w:endnote>
  <w:endnote w:type="continuationSeparator" w:id="0">
    <w:p w14:paraId="10D2A299" w14:textId="77777777" w:rsidR="003E1A86" w:rsidRDefault="003E1A86" w:rsidP="0010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ork Sans">
    <w:altName w:val="Work Sans"/>
    <w:panose1 w:val="00000000000000000000"/>
    <w:charset w:val="EE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C6441" w14:textId="77777777" w:rsidR="003E1A86" w:rsidRDefault="003E1A86" w:rsidP="0010226F">
      <w:pPr>
        <w:spacing w:after="0" w:line="240" w:lineRule="auto"/>
      </w:pPr>
      <w:r>
        <w:separator/>
      </w:r>
    </w:p>
  </w:footnote>
  <w:footnote w:type="continuationSeparator" w:id="0">
    <w:p w14:paraId="32A240E9" w14:textId="77777777" w:rsidR="003E1A86" w:rsidRDefault="003E1A86" w:rsidP="0010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D0AF" w14:textId="6BFA7B2A" w:rsidR="00A34AF1" w:rsidRDefault="00A34AF1" w:rsidP="00A34AF1">
    <w:pPr>
      <w:pStyle w:val="Nagwek"/>
      <w:jc w:val="center"/>
    </w:pPr>
    <w:r>
      <w:rPr>
        <w:rFonts w:ascii="Work Sans" w:hAnsi="Work Sans" w:cs="Arial"/>
        <w:noProof/>
        <w:sz w:val="20"/>
        <w:szCs w:val="20"/>
      </w:rPr>
      <w:drawing>
        <wp:inline distT="0" distB="0" distL="0" distR="0" wp14:anchorId="1365921B" wp14:editId="3AA2E396">
          <wp:extent cx="5760720" cy="588645"/>
          <wp:effectExtent l="0" t="0" r="0" b="1905"/>
          <wp:docPr id="1563469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9693092" name="Obraz 197969309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9C20DE" w14:textId="77777777" w:rsidR="00A34AF1" w:rsidRDefault="00A34A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13D30"/>
    <w:multiLevelType w:val="hybridMultilevel"/>
    <w:tmpl w:val="453EECBA"/>
    <w:lvl w:ilvl="0" w:tplc="D99A9C9E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3693A"/>
    <w:multiLevelType w:val="hybridMultilevel"/>
    <w:tmpl w:val="05640A40"/>
    <w:lvl w:ilvl="0" w:tplc="7EFE6E08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8552102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1A47BD"/>
    <w:multiLevelType w:val="hybridMultilevel"/>
    <w:tmpl w:val="D25A71E8"/>
    <w:lvl w:ilvl="0" w:tplc="FF7E0C3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E259E"/>
    <w:multiLevelType w:val="hybridMultilevel"/>
    <w:tmpl w:val="C9D693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A456350"/>
    <w:multiLevelType w:val="hybridMultilevel"/>
    <w:tmpl w:val="9D5414DC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2E8033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8460E82E">
      <w:start w:val="3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B039F"/>
    <w:multiLevelType w:val="hybridMultilevel"/>
    <w:tmpl w:val="16285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E5356"/>
    <w:multiLevelType w:val="hybridMultilevel"/>
    <w:tmpl w:val="7DD017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0FC7EC7"/>
    <w:multiLevelType w:val="hybridMultilevel"/>
    <w:tmpl w:val="D7D6D32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70B61A7"/>
    <w:multiLevelType w:val="hybridMultilevel"/>
    <w:tmpl w:val="0F96317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331330868">
    <w:abstractNumId w:val="4"/>
  </w:num>
  <w:num w:numId="2" w16cid:durableId="144779988">
    <w:abstractNumId w:val="1"/>
  </w:num>
  <w:num w:numId="3" w16cid:durableId="566108170">
    <w:abstractNumId w:val="6"/>
  </w:num>
  <w:num w:numId="4" w16cid:durableId="90012808">
    <w:abstractNumId w:val="2"/>
  </w:num>
  <w:num w:numId="5" w16cid:durableId="1504273897">
    <w:abstractNumId w:val="7"/>
  </w:num>
  <w:num w:numId="6" w16cid:durableId="16197115">
    <w:abstractNumId w:val="3"/>
  </w:num>
  <w:num w:numId="7" w16cid:durableId="31611143">
    <w:abstractNumId w:val="0"/>
  </w:num>
  <w:num w:numId="8" w16cid:durableId="369575002">
    <w:abstractNumId w:val="8"/>
  </w:num>
  <w:num w:numId="9" w16cid:durableId="16585296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27"/>
    <w:rsid w:val="00075814"/>
    <w:rsid w:val="000D47ED"/>
    <w:rsid w:val="000D5447"/>
    <w:rsid w:val="0010226F"/>
    <w:rsid w:val="001815F5"/>
    <w:rsid w:val="00207D27"/>
    <w:rsid w:val="00261537"/>
    <w:rsid w:val="002C6AAE"/>
    <w:rsid w:val="002F2EB6"/>
    <w:rsid w:val="002F7474"/>
    <w:rsid w:val="003B014B"/>
    <w:rsid w:val="003E1A86"/>
    <w:rsid w:val="00475E1C"/>
    <w:rsid w:val="004E75DA"/>
    <w:rsid w:val="005E4ED6"/>
    <w:rsid w:val="00617A27"/>
    <w:rsid w:val="006623AA"/>
    <w:rsid w:val="00735863"/>
    <w:rsid w:val="007C464A"/>
    <w:rsid w:val="007F3388"/>
    <w:rsid w:val="00840B41"/>
    <w:rsid w:val="00961C37"/>
    <w:rsid w:val="00A34AF1"/>
    <w:rsid w:val="00AB05BD"/>
    <w:rsid w:val="00AD2B06"/>
    <w:rsid w:val="00B5275C"/>
    <w:rsid w:val="00B706CE"/>
    <w:rsid w:val="00B7120C"/>
    <w:rsid w:val="00BD0FD5"/>
    <w:rsid w:val="00C41112"/>
    <w:rsid w:val="00CB33C5"/>
    <w:rsid w:val="00D24F26"/>
    <w:rsid w:val="00D548EE"/>
    <w:rsid w:val="00D86BBC"/>
    <w:rsid w:val="00E3081F"/>
    <w:rsid w:val="00EF2A24"/>
    <w:rsid w:val="00FF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74D2"/>
  <w15:chartTrackingRefBased/>
  <w15:docId w15:val="{9D6D8389-3781-4199-9C30-5B6A7344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26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7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7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7A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7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7A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7A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7A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7A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7A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7A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7A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7A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7A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7A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7A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7A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7A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7A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7A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7A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7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7A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7A27"/>
    <w:rPr>
      <w:i/>
      <w:iCs/>
      <w:color w:val="404040" w:themeColor="text1" w:themeTint="BF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617A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7A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7A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7A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7A2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26F"/>
  </w:style>
  <w:style w:type="paragraph" w:styleId="Stopka">
    <w:name w:val="footer"/>
    <w:basedOn w:val="Normalny"/>
    <w:link w:val="StopkaZnak"/>
    <w:uiPriority w:val="99"/>
    <w:unhideWhenUsed/>
    <w:rsid w:val="0010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26F"/>
  </w:style>
  <w:style w:type="table" w:styleId="Tabela-Siatka">
    <w:name w:val="Table Grid"/>
    <w:basedOn w:val="Standardowy"/>
    <w:uiPriority w:val="39"/>
    <w:rsid w:val="0010226F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locked/>
    <w:rsid w:val="0010226F"/>
  </w:style>
  <w:style w:type="paragraph" w:styleId="Poprawka">
    <w:name w:val="Revision"/>
    <w:hidden/>
    <w:uiPriority w:val="99"/>
    <w:semiHidden/>
    <w:rsid w:val="00261537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1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57ed4879e6c648b8780eb302e9ebf29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4e5c8b04b7068cfe0540b032403cfb5e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E5F74D-FA65-487A-976C-B1C9E6FDB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A8B24-D2B3-4A3B-B799-5F6BA7910E6F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3.xml><?xml version="1.0" encoding="utf-8"?>
<ds:datastoreItem xmlns:ds="http://schemas.openxmlformats.org/officeDocument/2006/customXml" ds:itemID="{4DFD825D-057B-4F72-81F1-22AE57368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507</Words>
  <Characters>3265</Characters>
  <Application>Microsoft Office Word</Application>
  <DocSecurity>0</DocSecurity>
  <Lines>148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Michał Spiczak-Brzeziński</cp:lastModifiedBy>
  <cp:revision>14</cp:revision>
  <dcterms:created xsi:type="dcterms:W3CDTF">2025-12-16T05:36:00Z</dcterms:created>
  <dcterms:modified xsi:type="dcterms:W3CDTF">2026-01-28T13:02:00Z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  <property fmtid="{D5CDD505-2E9C-101B-9397-08002B2CF9AE}" pid="4" name="GrammarlyDocumentId">
    <vt:lpwstr>adc931ca-72b8-4fe1-be7b-03e74a6f55be</vt:lpwstr>
  </property>
</Properties>
</file>